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5C5" w:rsidRDefault="00F145C5" w:rsidP="00F145C5">
      <w:pPr>
        <w:jc w:val="center"/>
        <w:rPr>
          <w:rStyle w:val="HTML"/>
          <w:rFonts w:ascii="Times New Roman" w:eastAsiaTheme="minorHAnsi" w:hAnsi="Times New Roman" w:cs="Times New Roman"/>
          <w:sz w:val="28"/>
          <w:szCs w:val="28"/>
        </w:rPr>
      </w:pPr>
      <w:bookmarkStart w:id="0" w:name="_GoBack"/>
      <w:r w:rsidRPr="00F145C5">
        <w:rPr>
          <w:rStyle w:val="HTML"/>
          <w:rFonts w:ascii="Times New Roman" w:eastAsiaTheme="minorHAnsi" w:hAnsi="Times New Roman" w:cs="Times New Roman"/>
          <w:sz w:val="28"/>
          <w:szCs w:val="28"/>
        </w:rPr>
        <w:t xml:space="preserve">В Ташле сотрудники </w:t>
      </w:r>
      <w:r w:rsidRPr="00F145C5">
        <w:rPr>
          <w:rStyle w:val="HTML"/>
          <w:rFonts w:ascii="Times New Roman" w:eastAsiaTheme="minorHAnsi" w:hAnsi="Times New Roman" w:cs="Times New Roman"/>
          <w:sz w:val="28"/>
          <w:szCs w:val="28"/>
        </w:rPr>
        <w:t>полиции</w:t>
      </w:r>
      <w:r w:rsidRPr="00F145C5">
        <w:rPr>
          <w:rStyle w:val="HTML"/>
          <w:rFonts w:ascii="Times New Roman" w:eastAsiaTheme="minorHAnsi" w:hAnsi="Times New Roman" w:cs="Times New Roman"/>
          <w:sz w:val="28"/>
          <w:szCs w:val="28"/>
        </w:rPr>
        <w:t xml:space="preserve"> изъяли у 52-летнего местного жителя наркотическое средство</w:t>
      </w:r>
      <w:r>
        <w:rPr>
          <w:rStyle w:val="HTML"/>
          <w:rFonts w:ascii="Times New Roman" w:eastAsiaTheme="minorHAnsi" w:hAnsi="Times New Roman" w:cs="Times New Roman"/>
          <w:sz w:val="28"/>
          <w:szCs w:val="28"/>
        </w:rPr>
        <w:t>.</w:t>
      </w:r>
    </w:p>
    <w:p w:rsidR="00F145C5" w:rsidRDefault="00F145C5" w:rsidP="00F145C5">
      <w:pPr>
        <w:jc w:val="both"/>
        <w:rPr>
          <w:rStyle w:val="HTML"/>
          <w:rFonts w:ascii="Times New Roman" w:eastAsiaTheme="minorHAnsi" w:hAnsi="Times New Roman" w:cs="Times New Roman"/>
          <w:sz w:val="28"/>
          <w:szCs w:val="28"/>
        </w:rPr>
      </w:pPr>
      <w:r w:rsidRPr="00F145C5">
        <w:rPr>
          <w:rFonts w:ascii="Times New Roman" w:hAnsi="Times New Roman" w:cs="Times New Roman"/>
          <w:sz w:val="28"/>
          <w:szCs w:val="28"/>
        </w:rPr>
        <w:br/>
      </w:r>
    </w:p>
    <w:p w:rsidR="00C62B4F" w:rsidRPr="00F145C5" w:rsidRDefault="00F145C5" w:rsidP="00F145C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45C5">
        <w:rPr>
          <w:rStyle w:val="HTML"/>
          <w:rFonts w:ascii="Times New Roman" w:eastAsiaTheme="minorHAnsi" w:hAnsi="Times New Roman" w:cs="Times New Roman"/>
          <w:sz w:val="28"/>
          <w:szCs w:val="28"/>
        </w:rPr>
        <w:t>В ходе проведения оперативно-разыскных мероприятий при осмотре жилого дома, принадлежащего 52-летнему жителю с. Ташла, полицейскими обнаружено и изъято растительное наркотическое средство.</w:t>
      </w:r>
      <w:r w:rsidRPr="00F145C5">
        <w:rPr>
          <w:rFonts w:ascii="Times New Roman" w:hAnsi="Times New Roman" w:cs="Times New Roman"/>
          <w:sz w:val="28"/>
          <w:szCs w:val="28"/>
        </w:rPr>
        <w:br/>
      </w:r>
      <w:r w:rsidRPr="00F145C5">
        <w:rPr>
          <w:rFonts w:ascii="Times New Roman" w:hAnsi="Times New Roman" w:cs="Times New Roman"/>
          <w:sz w:val="28"/>
          <w:szCs w:val="28"/>
        </w:rPr>
        <w:br/>
      </w:r>
      <w:r>
        <w:rPr>
          <w:rStyle w:val="HTML"/>
          <w:rFonts w:ascii="Times New Roman" w:eastAsiaTheme="minorHAnsi" w:hAnsi="Times New Roman" w:cs="Times New Roman"/>
          <w:sz w:val="28"/>
          <w:szCs w:val="28"/>
        </w:rPr>
        <w:t xml:space="preserve">        </w:t>
      </w:r>
      <w:r w:rsidRPr="00F145C5">
        <w:rPr>
          <w:rStyle w:val="HTML"/>
          <w:rFonts w:ascii="Times New Roman" w:eastAsiaTheme="minorHAnsi" w:hAnsi="Times New Roman" w:cs="Times New Roman"/>
          <w:sz w:val="28"/>
          <w:szCs w:val="28"/>
        </w:rPr>
        <w:t>Специалист экспертно-криминалистического подразделения провел исследование и дал заключение, что изъятое вещество является наркотическим средством общей массой 300,56 грамм.</w:t>
      </w:r>
      <w:r w:rsidRPr="00F145C5">
        <w:rPr>
          <w:rFonts w:ascii="Times New Roman" w:hAnsi="Times New Roman" w:cs="Times New Roman"/>
          <w:sz w:val="28"/>
          <w:szCs w:val="28"/>
        </w:rPr>
        <w:br/>
      </w:r>
      <w:r w:rsidRPr="00F145C5">
        <w:rPr>
          <w:rStyle w:val="HTML"/>
          <w:rFonts w:ascii="Times New Roman" w:eastAsiaTheme="minorHAnsi" w:hAnsi="Times New Roman" w:cs="Times New Roman"/>
          <w:sz w:val="28"/>
          <w:szCs w:val="28"/>
        </w:rPr>
        <w:t>Мужчина пояснил полицейским, что запрещенное наркотическое средство он приобрел путем сбора частей растений дикорастущей конопли и хранил для собственного потребления.</w:t>
      </w:r>
      <w:r w:rsidRPr="00F145C5">
        <w:rPr>
          <w:rFonts w:ascii="Times New Roman" w:hAnsi="Times New Roman" w:cs="Times New Roman"/>
          <w:sz w:val="28"/>
          <w:szCs w:val="28"/>
        </w:rPr>
        <w:br/>
      </w:r>
      <w:r w:rsidRPr="00F145C5">
        <w:rPr>
          <w:rFonts w:ascii="Times New Roman" w:hAnsi="Times New Roman" w:cs="Times New Roman"/>
          <w:sz w:val="28"/>
          <w:szCs w:val="28"/>
        </w:rPr>
        <w:br/>
      </w:r>
      <w:r>
        <w:rPr>
          <w:rStyle w:val="HTML"/>
          <w:rFonts w:ascii="Times New Roman" w:eastAsiaTheme="minorHAnsi" w:hAnsi="Times New Roman" w:cs="Times New Roman"/>
          <w:sz w:val="28"/>
          <w:szCs w:val="28"/>
        </w:rPr>
        <w:t xml:space="preserve">        </w:t>
      </w:r>
      <w:r w:rsidRPr="00F145C5">
        <w:rPr>
          <w:rStyle w:val="HTML"/>
          <w:rFonts w:ascii="Times New Roman" w:eastAsiaTheme="minorHAnsi" w:hAnsi="Times New Roman" w:cs="Times New Roman"/>
          <w:sz w:val="28"/>
          <w:szCs w:val="28"/>
        </w:rPr>
        <w:t>В отношении фигуранта возбуждено уголовное дело по признакам преступления, предусмотренного частью 2 статьи 228 УК РФ «Незаконные приобретение, хранение, перевозка, изготовление, переработка наркотических средств, психотропных веществ или их аналогов, а также незаконные приобретение, хранение, перевозка растений, содержащих наркотические средства или психотропные вещества, либо их частей, содержащих наркотические средства или психотропные вещества».</w:t>
      </w:r>
      <w:r w:rsidRPr="00F145C5">
        <w:rPr>
          <w:rFonts w:ascii="Times New Roman" w:hAnsi="Times New Roman" w:cs="Times New Roman"/>
          <w:sz w:val="28"/>
          <w:szCs w:val="28"/>
        </w:rPr>
        <w:br/>
      </w:r>
      <w:r w:rsidRPr="00F145C5">
        <w:rPr>
          <w:rFonts w:ascii="Times New Roman" w:hAnsi="Times New Roman" w:cs="Times New Roman"/>
          <w:sz w:val="28"/>
          <w:szCs w:val="28"/>
        </w:rPr>
        <w:br/>
      </w:r>
      <w:r>
        <w:rPr>
          <w:rStyle w:val="HTML"/>
          <w:rFonts w:ascii="Times New Roman" w:eastAsiaTheme="minorHAnsi" w:hAnsi="Times New Roman" w:cs="Times New Roman"/>
          <w:sz w:val="28"/>
          <w:szCs w:val="28"/>
        </w:rPr>
        <w:t xml:space="preserve">       </w:t>
      </w:r>
      <w:r w:rsidRPr="00F145C5">
        <w:rPr>
          <w:rStyle w:val="HTML"/>
          <w:rFonts w:ascii="Times New Roman" w:eastAsiaTheme="minorHAnsi" w:hAnsi="Times New Roman" w:cs="Times New Roman"/>
          <w:sz w:val="28"/>
          <w:szCs w:val="28"/>
        </w:rPr>
        <w:t>Санкция статьи предусматривает наказание в виде лишения свободы на срок до 10 лет.</w:t>
      </w:r>
      <w:bookmarkEnd w:id="0"/>
    </w:p>
    <w:sectPr w:rsidR="00C62B4F" w:rsidRPr="00F145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B04"/>
    <w:rsid w:val="00783B04"/>
    <w:rsid w:val="00C62B4F"/>
    <w:rsid w:val="00F14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85E2DA-A5E6-42A3-AFD8-76E8F1C54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TML">
    <w:name w:val="HTML Typewriter"/>
    <w:basedOn w:val="a0"/>
    <w:uiPriority w:val="99"/>
    <w:semiHidden/>
    <w:unhideWhenUsed/>
    <w:rsid w:val="00F145C5"/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145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145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2023-02-06T10:53:00Z</cp:lastPrinted>
  <dcterms:created xsi:type="dcterms:W3CDTF">2023-02-06T10:48:00Z</dcterms:created>
  <dcterms:modified xsi:type="dcterms:W3CDTF">2023-02-06T10:53:00Z</dcterms:modified>
</cp:coreProperties>
</file>